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DE57B" w14:textId="77777777" w:rsidR="003A7C8E" w:rsidRDefault="003A7C8E" w:rsidP="00162F89">
      <w:pPr>
        <w:pBdr>
          <w:top w:val="none" w:sz="1" w:space="0" w:color="000000"/>
          <w:left w:val="none" w:sz="1" w:space="0" w:color="000000"/>
          <w:bottom w:val="none" w:sz="1" w:space="1" w:color="000000"/>
          <w:right w:val="none" w:sz="1" w:space="1" w:color="000000"/>
        </w:pBdr>
        <w:jc w:val="center"/>
        <w:rPr>
          <w:rFonts w:cstheme="minorHAnsi"/>
          <w:b/>
          <w:sz w:val="24"/>
          <w:szCs w:val="24"/>
          <w:highlight w:val="green"/>
        </w:rPr>
      </w:pPr>
    </w:p>
    <w:p w14:paraId="5E519DB0" w14:textId="767B1D3F" w:rsidR="00162F89" w:rsidRPr="00162F89" w:rsidRDefault="00162F89" w:rsidP="00162F89">
      <w:pPr>
        <w:pBdr>
          <w:top w:val="none" w:sz="1" w:space="0" w:color="000000"/>
          <w:left w:val="none" w:sz="1" w:space="0" w:color="000000"/>
          <w:bottom w:val="none" w:sz="1" w:space="1" w:color="000000"/>
          <w:right w:val="none" w:sz="1" w:space="1" w:color="000000"/>
        </w:pBdr>
        <w:jc w:val="center"/>
        <w:rPr>
          <w:rFonts w:cstheme="minorHAnsi"/>
          <w:b/>
          <w:sz w:val="24"/>
          <w:szCs w:val="24"/>
          <w:highlight w:val="green"/>
        </w:rPr>
      </w:pPr>
      <w:r w:rsidRPr="00162F89">
        <w:rPr>
          <w:rFonts w:cstheme="minorHAnsi"/>
          <w:b/>
          <w:sz w:val="24"/>
          <w:szCs w:val="24"/>
          <w:highlight w:val="green"/>
        </w:rPr>
        <w:t>DOCUMENT MODELE A ADAPTER</w:t>
      </w:r>
    </w:p>
    <w:p w14:paraId="7C1B5E6C" w14:textId="77777777" w:rsidR="00162F89" w:rsidRPr="00162F89" w:rsidRDefault="00162F89" w:rsidP="00162F89">
      <w:pPr>
        <w:pBdr>
          <w:top w:val="none" w:sz="1" w:space="0" w:color="000000"/>
          <w:left w:val="none" w:sz="1" w:space="0" w:color="000000"/>
          <w:bottom w:val="none" w:sz="1" w:space="1" w:color="000000"/>
          <w:right w:val="none" w:sz="1" w:space="1" w:color="000000"/>
        </w:pBdr>
        <w:jc w:val="center"/>
        <w:rPr>
          <w:rFonts w:cstheme="minorHAnsi"/>
          <w:b/>
          <w:sz w:val="24"/>
          <w:szCs w:val="24"/>
        </w:rPr>
      </w:pPr>
      <w:r w:rsidRPr="00DC4777">
        <w:rPr>
          <w:rFonts w:cstheme="minorHAnsi"/>
          <w:b/>
          <w:sz w:val="24"/>
          <w:szCs w:val="24"/>
          <w:highlight w:val="yellow"/>
        </w:rPr>
        <w:t>Le surlignement jaune indique les champs à compléter</w:t>
      </w:r>
      <w:r w:rsidRPr="00162F89">
        <w:rPr>
          <w:rFonts w:cstheme="minorHAnsi"/>
          <w:b/>
          <w:sz w:val="24"/>
          <w:szCs w:val="24"/>
          <w:highlight w:val="green"/>
        </w:rPr>
        <w:t>, le surlignement vert indique des informations visant à vous guider dans l’élaboration du document et qui peuvent être supprimées après lecture.</w:t>
      </w:r>
    </w:p>
    <w:p w14:paraId="31B54344" w14:textId="266A4B32" w:rsidR="00136F1C" w:rsidRPr="003065F6" w:rsidRDefault="008744C6" w:rsidP="003065F6">
      <w:pPr>
        <w:jc w:val="center"/>
        <w:rPr>
          <w:rFonts w:eastAsia="Times New Roman" w:cstheme="minorHAnsi"/>
          <w:iCs/>
          <w:sz w:val="24"/>
          <w:szCs w:val="24"/>
          <w:lang w:eastAsia="fr-FR"/>
        </w:rPr>
      </w:pPr>
      <w:r w:rsidRPr="00162F89">
        <w:rPr>
          <w:rFonts w:cstheme="minorHAnsi"/>
          <w:b/>
          <w:bCs/>
          <w:sz w:val="24"/>
          <w:szCs w:val="24"/>
        </w:rPr>
        <w:t xml:space="preserve"> </w:t>
      </w:r>
      <w:r w:rsidR="009E469B" w:rsidRPr="00162F89">
        <w:rPr>
          <w:rFonts w:cstheme="minorHAnsi"/>
          <w:b/>
          <w:bCs/>
          <w:sz w:val="24"/>
          <w:szCs w:val="24"/>
        </w:rPr>
        <w:t>Lettre d’engagement</w:t>
      </w:r>
      <w:r w:rsidRPr="00162F89">
        <w:rPr>
          <w:rFonts w:cstheme="minorHAnsi"/>
          <w:b/>
          <w:bCs/>
          <w:sz w:val="24"/>
          <w:szCs w:val="24"/>
        </w:rPr>
        <w:t xml:space="preserve"> de partenariat</w:t>
      </w:r>
      <w:r w:rsidR="00E31241" w:rsidRPr="00162F89">
        <w:rPr>
          <w:rFonts w:cstheme="minorHAnsi"/>
          <w:b/>
          <w:bCs/>
          <w:sz w:val="24"/>
          <w:szCs w:val="24"/>
        </w:rPr>
        <w:t xml:space="preserve"> </w:t>
      </w:r>
      <w:r w:rsidR="00162F89" w:rsidRPr="00162F89">
        <w:rPr>
          <w:rFonts w:cstheme="minorHAnsi"/>
          <w:b/>
          <w:bCs/>
          <w:sz w:val="24"/>
          <w:szCs w:val="24"/>
        </w:rPr>
        <w:t xml:space="preserve">entre le </w:t>
      </w:r>
      <w:r w:rsidR="003A7C8E">
        <w:rPr>
          <w:rFonts w:cstheme="minorHAnsi"/>
          <w:b/>
          <w:bCs/>
          <w:sz w:val="24"/>
          <w:szCs w:val="24"/>
        </w:rPr>
        <w:t>porteur de projet</w:t>
      </w:r>
      <w:r w:rsidR="00AA7DAF">
        <w:rPr>
          <w:rFonts w:eastAsia="Times New Roman" w:cstheme="minorHAnsi"/>
          <w:iCs/>
          <w:sz w:val="24"/>
          <w:szCs w:val="24"/>
          <w:lang w:eastAsia="fr-FR"/>
        </w:rPr>
        <w:t>, &lt;</w:t>
      </w:r>
      <w:r w:rsidR="00AA7DAF" w:rsidRPr="00162F89">
        <w:rPr>
          <w:rFonts w:eastAsia="Times New Roman" w:cstheme="minorHAnsi"/>
          <w:iCs/>
          <w:sz w:val="24"/>
          <w:szCs w:val="24"/>
          <w:highlight w:val="yellow"/>
          <w:lang w:eastAsia="fr-FR"/>
        </w:rPr>
        <w:t xml:space="preserve"> raison sociale &gt;,</w:t>
      </w:r>
      <w:r w:rsidR="00AA7DAF">
        <w:rPr>
          <w:rFonts w:eastAsia="Times New Roman" w:cstheme="minorHAnsi"/>
          <w:iCs/>
          <w:sz w:val="24"/>
          <w:szCs w:val="24"/>
          <w:lang w:eastAsia="fr-FR"/>
        </w:rPr>
        <w:t xml:space="preserve"> </w:t>
      </w:r>
      <w:r w:rsidR="00162F89" w:rsidRPr="00162F89">
        <w:rPr>
          <w:rFonts w:cstheme="minorHAnsi"/>
          <w:b/>
          <w:bCs/>
          <w:sz w:val="24"/>
          <w:szCs w:val="24"/>
        </w:rPr>
        <w:t>et le partenaire</w:t>
      </w:r>
      <w:r w:rsidR="00AA7DAF">
        <w:rPr>
          <w:rFonts w:eastAsia="Times New Roman" w:cstheme="minorHAnsi"/>
          <w:iCs/>
          <w:sz w:val="24"/>
          <w:szCs w:val="24"/>
          <w:lang w:eastAsia="fr-FR"/>
        </w:rPr>
        <w:t>, &lt;</w:t>
      </w:r>
      <w:r w:rsidR="00AA7DAF" w:rsidRPr="00162F89">
        <w:rPr>
          <w:rFonts w:eastAsia="Times New Roman" w:cstheme="minorHAnsi"/>
          <w:iCs/>
          <w:sz w:val="24"/>
          <w:szCs w:val="24"/>
          <w:highlight w:val="yellow"/>
          <w:lang w:eastAsia="fr-FR"/>
        </w:rPr>
        <w:t xml:space="preserve"> raison sociale &gt;,</w:t>
      </w:r>
    </w:p>
    <w:p w14:paraId="34C28032" w14:textId="6905627E" w:rsidR="00162F89" w:rsidRPr="00162F89" w:rsidRDefault="00162F89" w:rsidP="00162F89">
      <w:pPr>
        <w:pStyle w:val="Paragraphedeliste"/>
        <w:numPr>
          <w:ilvl w:val="0"/>
          <w:numId w:val="1"/>
        </w:numPr>
        <w:spacing w:before="100" w:beforeAutospacing="1" w:after="0" w:line="240" w:lineRule="auto"/>
        <w:jc w:val="both"/>
        <w:rPr>
          <w:rFonts w:eastAsia="Times New Roman" w:cstheme="minorHAnsi"/>
          <w:iCs/>
          <w:sz w:val="24"/>
          <w:szCs w:val="24"/>
          <w:highlight w:val="green"/>
          <w:lang w:eastAsia="fr-FR"/>
        </w:rPr>
      </w:pPr>
      <w:r w:rsidRPr="00162F89">
        <w:rPr>
          <w:rFonts w:eastAsia="Times New Roman" w:cstheme="minorHAnsi"/>
          <w:iCs/>
          <w:sz w:val="24"/>
          <w:szCs w:val="24"/>
          <w:highlight w:val="green"/>
          <w:lang w:eastAsia="fr-FR"/>
        </w:rPr>
        <w:t xml:space="preserve">Ainsi, dans le cas de structures envisagées comme prestataires pour la mise en œuvre d’actions, ces structures ne peuvent être signataires d’une lettre d’engagement de partenariat au vu du conflit d’intérêt réel. </w:t>
      </w:r>
    </w:p>
    <w:p w14:paraId="5BB8D9F6" w14:textId="77777777" w:rsidR="00162F89" w:rsidRPr="00162F89" w:rsidRDefault="00162F89" w:rsidP="00162F89">
      <w:pPr>
        <w:pStyle w:val="Paragraphedeliste"/>
        <w:numPr>
          <w:ilvl w:val="0"/>
          <w:numId w:val="1"/>
        </w:numPr>
        <w:spacing w:before="100" w:beforeAutospacing="1" w:after="0" w:line="240" w:lineRule="auto"/>
        <w:jc w:val="both"/>
        <w:rPr>
          <w:rFonts w:eastAsia="Times New Roman" w:cstheme="minorHAnsi"/>
          <w:iCs/>
          <w:sz w:val="24"/>
          <w:szCs w:val="24"/>
          <w:highlight w:val="green"/>
          <w:lang w:eastAsia="fr-FR"/>
        </w:rPr>
      </w:pPr>
      <w:bookmarkStart w:id="0" w:name="_Hlk145686200"/>
    </w:p>
    <w:p w14:paraId="24BCC486" w14:textId="1F60B2D2" w:rsidR="00162F89" w:rsidRPr="00162F89" w:rsidRDefault="00162F89" w:rsidP="00162F89">
      <w:pPr>
        <w:pStyle w:val="Paragraphedeliste"/>
        <w:spacing w:before="100" w:beforeAutospacing="1" w:after="0" w:line="240" w:lineRule="auto"/>
        <w:jc w:val="both"/>
        <w:rPr>
          <w:rFonts w:eastAsia="Times New Roman" w:cstheme="minorHAnsi"/>
          <w:iCs/>
          <w:sz w:val="24"/>
          <w:szCs w:val="24"/>
          <w:lang w:eastAsia="fr-FR"/>
        </w:rPr>
      </w:pPr>
      <w:r w:rsidRPr="00162F89">
        <w:rPr>
          <w:rFonts w:eastAsia="Times New Roman" w:cstheme="minorHAnsi"/>
          <w:iCs/>
          <w:sz w:val="24"/>
          <w:szCs w:val="24"/>
          <w:highlight w:val="green"/>
          <w:lang w:eastAsia="fr-FR"/>
        </w:rPr>
        <w:t>Toutes les communes du territoire peuvent participer aux instances de gouvernance pour le suivi du projet, mais seules les communes sur lesquelles des actions sont déployées peuvent signer une lettre d’engagement de partenariat</w:t>
      </w:r>
      <w:r w:rsidRPr="00162F89">
        <w:rPr>
          <w:rFonts w:eastAsia="Times New Roman" w:cstheme="minorHAnsi"/>
          <w:iCs/>
          <w:sz w:val="24"/>
          <w:szCs w:val="24"/>
          <w:lang w:eastAsia="fr-FR"/>
        </w:rPr>
        <w:t>.</w:t>
      </w:r>
    </w:p>
    <w:bookmarkEnd w:id="0"/>
    <w:p w14:paraId="0114D0C7" w14:textId="0915407E" w:rsidR="005F0DEB" w:rsidRPr="003A7C8E" w:rsidRDefault="00162F89" w:rsidP="005F0DEB">
      <w:pPr>
        <w:spacing w:before="100" w:beforeAutospacing="1" w:after="0" w:line="240" w:lineRule="auto"/>
        <w:jc w:val="both"/>
        <w:rPr>
          <w:rFonts w:eastAsia="Times New Roman" w:cstheme="minorHAnsi"/>
          <w:iCs/>
          <w:sz w:val="24"/>
          <w:szCs w:val="24"/>
          <w:lang w:eastAsia="fr-FR"/>
        </w:rPr>
      </w:pPr>
      <w:r>
        <w:rPr>
          <w:rFonts w:eastAsia="Times New Roman" w:cstheme="minorHAnsi"/>
          <w:iCs/>
          <w:sz w:val="24"/>
          <w:szCs w:val="24"/>
          <w:lang w:eastAsia="fr-FR"/>
        </w:rPr>
        <w:t>La présente lettre d’engagement</w:t>
      </w:r>
      <w:r w:rsidR="003A7C8E">
        <w:rPr>
          <w:rFonts w:eastAsia="Times New Roman" w:cstheme="minorHAnsi"/>
          <w:iCs/>
          <w:sz w:val="24"/>
          <w:szCs w:val="24"/>
          <w:lang w:eastAsia="fr-FR"/>
        </w:rPr>
        <w:t xml:space="preserve"> de partenariat</w:t>
      </w:r>
      <w:r>
        <w:rPr>
          <w:rFonts w:eastAsia="Times New Roman" w:cstheme="minorHAnsi"/>
          <w:iCs/>
          <w:sz w:val="24"/>
          <w:szCs w:val="24"/>
          <w:lang w:eastAsia="fr-FR"/>
        </w:rPr>
        <w:t xml:space="preserve"> </w:t>
      </w:r>
      <w:r w:rsidR="003A7C8E">
        <w:rPr>
          <w:rFonts w:eastAsia="Times New Roman" w:cstheme="minorHAnsi"/>
          <w:iCs/>
          <w:sz w:val="24"/>
          <w:szCs w:val="24"/>
          <w:lang w:eastAsia="fr-FR"/>
        </w:rPr>
        <w:t>s’inscri</w:t>
      </w:r>
      <w:r w:rsidR="005F0DEB">
        <w:rPr>
          <w:rFonts w:eastAsia="Times New Roman" w:cstheme="minorHAnsi"/>
          <w:iCs/>
          <w:sz w:val="24"/>
          <w:szCs w:val="24"/>
          <w:lang w:eastAsia="fr-FR"/>
        </w:rPr>
        <w:t>t</w:t>
      </w:r>
      <w:r w:rsidR="003A7C8E">
        <w:rPr>
          <w:rFonts w:eastAsia="Times New Roman" w:cstheme="minorHAnsi"/>
          <w:iCs/>
          <w:sz w:val="24"/>
          <w:szCs w:val="24"/>
          <w:lang w:eastAsia="fr-FR"/>
        </w:rPr>
        <w:t xml:space="preserve"> dans le cadre du projet</w:t>
      </w:r>
      <w:r w:rsidR="005F0DEB">
        <w:rPr>
          <w:rFonts w:eastAsia="Times New Roman" w:cstheme="minorHAnsi"/>
          <w:iCs/>
          <w:sz w:val="24"/>
          <w:szCs w:val="24"/>
          <w:lang w:eastAsia="fr-FR"/>
        </w:rPr>
        <w:t xml:space="preserve"> </w:t>
      </w:r>
      <w:r w:rsidR="005F0DEB" w:rsidRPr="00162F89">
        <w:rPr>
          <w:rFonts w:eastAsia="Times New Roman" w:cstheme="minorHAnsi"/>
          <w:iCs/>
          <w:sz w:val="24"/>
          <w:szCs w:val="24"/>
          <w:highlight w:val="yellow"/>
          <w:lang w:eastAsia="fr-FR"/>
        </w:rPr>
        <w:t>&lt; intitulé du projet &gt;</w:t>
      </w:r>
      <w:r w:rsidR="003A7C8E">
        <w:rPr>
          <w:rFonts w:eastAsia="Times New Roman" w:cstheme="minorHAnsi"/>
          <w:iCs/>
          <w:sz w:val="24"/>
          <w:szCs w:val="24"/>
          <w:lang w:eastAsia="fr-FR"/>
        </w:rPr>
        <w:t xml:space="preserve">, </w:t>
      </w:r>
      <w:r w:rsidR="001278FB">
        <w:rPr>
          <w:rFonts w:eastAsia="Times New Roman" w:cstheme="minorHAnsi"/>
          <w:iCs/>
          <w:sz w:val="24"/>
          <w:szCs w:val="24"/>
          <w:lang w:eastAsia="fr-FR"/>
        </w:rPr>
        <w:t>en lien avec l’appel à projet 20</w:t>
      </w:r>
      <w:r w:rsidR="001278FB" w:rsidRPr="00EF24A6">
        <w:rPr>
          <w:rFonts w:eastAsia="Times New Roman" w:cstheme="minorHAnsi"/>
          <w:iCs/>
          <w:sz w:val="24"/>
          <w:szCs w:val="24"/>
          <w:highlight w:val="yellow"/>
          <w:lang w:eastAsia="fr-FR"/>
        </w:rPr>
        <w:t>XX</w:t>
      </w:r>
      <w:r w:rsidR="001278FB">
        <w:rPr>
          <w:rFonts w:eastAsia="Times New Roman" w:cstheme="minorHAnsi"/>
          <w:iCs/>
          <w:sz w:val="24"/>
          <w:szCs w:val="24"/>
          <w:lang w:eastAsia="fr-FR"/>
        </w:rPr>
        <w:t xml:space="preserve"> du dispositif</w:t>
      </w:r>
      <w:r w:rsidR="003A7C8E">
        <w:rPr>
          <w:rFonts w:eastAsia="Times New Roman" w:cstheme="minorHAnsi"/>
          <w:iCs/>
          <w:sz w:val="24"/>
          <w:szCs w:val="24"/>
          <w:lang w:eastAsia="fr-FR"/>
        </w:rPr>
        <w:t xml:space="preserve"> PSN </w:t>
      </w:r>
      <w:r w:rsidR="00321E0D">
        <w:rPr>
          <w:rFonts w:eastAsia="Times New Roman" w:cstheme="minorHAnsi"/>
          <w:iCs/>
          <w:sz w:val="24"/>
          <w:szCs w:val="24"/>
          <w:lang w:eastAsia="fr-FR"/>
        </w:rPr>
        <w:t xml:space="preserve">2023-2027 </w:t>
      </w:r>
      <w:r w:rsidR="003A7C8E">
        <w:rPr>
          <w:rFonts w:eastAsia="Times New Roman" w:cstheme="minorHAnsi"/>
          <w:iCs/>
          <w:sz w:val="24"/>
          <w:szCs w:val="24"/>
          <w:lang w:eastAsia="fr-FR"/>
        </w:rPr>
        <w:t>« Coopération territoriale »</w:t>
      </w:r>
    </w:p>
    <w:p w14:paraId="169A0D88" w14:textId="5D6D716A" w:rsidR="005F0DEB" w:rsidRPr="003065F6" w:rsidRDefault="005F0DEB" w:rsidP="005F0DEB">
      <w:pPr>
        <w:spacing w:before="100" w:beforeAutospacing="1" w:after="0" w:line="240" w:lineRule="auto"/>
        <w:jc w:val="both"/>
        <w:rPr>
          <w:rFonts w:eastAsia="Times New Roman" w:cstheme="minorHAnsi"/>
          <w:i/>
          <w:sz w:val="24"/>
          <w:szCs w:val="24"/>
          <w:lang w:eastAsia="fr-FR"/>
        </w:rPr>
      </w:pPr>
      <w:r>
        <w:rPr>
          <w:rFonts w:eastAsia="Times New Roman" w:cstheme="minorHAnsi"/>
          <w:iCs/>
          <w:sz w:val="24"/>
          <w:szCs w:val="24"/>
          <w:lang w:eastAsia="fr-FR"/>
        </w:rPr>
        <w:t>Qui permettra de déployer les actions suivantes</w:t>
      </w:r>
      <w:r w:rsidRPr="003065F6">
        <w:rPr>
          <w:rFonts w:eastAsia="Times New Roman" w:cstheme="minorHAnsi"/>
          <w:iCs/>
          <w:sz w:val="24"/>
          <w:szCs w:val="24"/>
          <w:lang w:eastAsia="fr-FR"/>
        </w:rPr>
        <w:t xml:space="preserve"> : </w:t>
      </w:r>
      <w:r w:rsidRPr="003065F6">
        <w:rPr>
          <w:rFonts w:eastAsia="Times New Roman" w:cstheme="minorHAnsi"/>
          <w:iCs/>
          <w:sz w:val="24"/>
          <w:szCs w:val="24"/>
          <w:highlight w:val="yellow"/>
          <w:lang w:eastAsia="fr-FR"/>
        </w:rPr>
        <w:t>XXX</w:t>
      </w:r>
      <w:r w:rsidRPr="003065F6">
        <w:rPr>
          <w:rFonts w:eastAsia="Times New Roman" w:cstheme="minorHAnsi"/>
          <w:iCs/>
          <w:sz w:val="24"/>
          <w:szCs w:val="24"/>
          <w:lang w:eastAsia="fr-FR"/>
        </w:rPr>
        <w:t xml:space="preserve"> (</w:t>
      </w:r>
      <w:r w:rsidRPr="003065F6">
        <w:rPr>
          <w:rFonts w:eastAsia="Times New Roman" w:cstheme="minorHAnsi"/>
          <w:i/>
          <w:sz w:val="24"/>
          <w:szCs w:val="24"/>
          <w:highlight w:val="green"/>
          <w:lang w:eastAsia="fr-FR"/>
        </w:rPr>
        <w:t>nom des actions telles que présentées dans l’annexe technique</w:t>
      </w:r>
      <w:r w:rsidRPr="003065F6">
        <w:rPr>
          <w:rFonts w:eastAsia="Times New Roman" w:cstheme="minorHAnsi"/>
          <w:i/>
          <w:sz w:val="24"/>
          <w:szCs w:val="24"/>
          <w:lang w:eastAsia="fr-FR"/>
        </w:rPr>
        <w:t>)</w:t>
      </w:r>
    </w:p>
    <w:p w14:paraId="2F05C677" w14:textId="77777777" w:rsidR="005F0DEB" w:rsidRPr="003065F6" w:rsidRDefault="005F0DEB" w:rsidP="005F0DEB">
      <w:pPr>
        <w:spacing w:before="100" w:beforeAutospacing="1" w:after="0" w:line="240" w:lineRule="auto"/>
        <w:jc w:val="both"/>
        <w:rPr>
          <w:rFonts w:eastAsia="Times New Roman" w:cstheme="minorHAnsi"/>
          <w:iCs/>
          <w:sz w:val="24"/>
          <w:szCs w:val="24"/>
          <w:lang w:eastAsia="fr-FR"/>
        </w:rPr>
      </w:pPr>
      <w:r w:rsidRPr="003065F6">
        <w:rPr>
          <w:rFonts w:eastAsia="Times New Roman" w:cstheme="minorHAnsi"/>
          <w:iCs/>
          <w:sz w:val="24"/>
          <w:szCs w:val="24"/>
          <w:lang w:eastAsia="fr-FR"/>
        </w:rPr>
        <w:t xml:space="preserve">Durée du projet : </w:t>
      </w:r>
      <w:r w:rsidRPr="003065F6">
        <w:rPr>
          <w:rFonts w:eastAsia="Times New Roman" w:cstheme="minorHAnsi"/>
          <w:iCs/>
          <w:sz w:val="24"/>
          <w:szCs w:val="24"/>
          <w:highlight w:val="yellow"/>
          <w:lang w:eastAsia="fr-FR"/>
        </w:rPr>
        <w:t>XXX</w:t>
      </w:r>
    </w:p>
    <w:p w14:paraId="26EA80E1" w14:textId="0E2FC306" w:rsidR="00AA7DAF" w:rsidRPr="00AA7DAF" w:rsidRDefault="003065F6" w:rsidP="008744C6">
      <w:pPr>
        <w:spacing w:before="100" w:beforeAutospacing="1" w:after="0" w:line="240" w:lineRule="auto"/>
        <w:jc w:val="both"/>
        <w:rPr>
          <w:rFonts w:eastAsia="Times New Roman" w:cstheme="minorHAnsi"/>
          <w:iCs/>
          <w:sz w:val="24"/>
          <w:szCs w:val="24"/>
          <w:lang w:eastAsia="fr-FR"/>
        </w:rPr>
      </w:pPr>
      <w:r>
        <w:rPr>
          <w:rFonts w:eastAsia="Times New Roman" w:cstheme="minorHAnsi"/>
          <w:iCs/>
          <w:sz w:val="24"/>
          <w:szCs w:val="24"/>
          <w:lang w:eastAsia="fr-FR"/>
        </w:rPr>
        <w:t xml:space="preserve">Le partenaire </w:t>
      </w:r>
      <w:r w:rsidR="005F0DEB">
        <w:rPr>
          <w:rFonts w:eastAsia="Times New Roman" w:cstheme="minorHAnsi"/>
          <w:iCs/>
          <w:sz w:val="24"/>
          <w:szCs w:val="24"/>
          <w:lang w:eastAsia="fr-FR"/>
        </w:rPr>
        <w:t>s’implique dans le projet de la façon suivante</w:t>
      </w:r>
      <w:r w:rsidR="00AA7DAF" w:rsidRPr="00AA7DAF">
        <w:rPr>
          <w:rFonts w:eastAsia="Times New Roman" w:cstheme="minorHAnsi"/>
          <w:iCs/>
          <w:sz w:val="24"/>
          <w:szCs w:val="24"/>
          <w:lang w:eastAsia="fr-FR"/>
        </w:rPr>
        <w:t> :</w:t>
      </w:r>
    </w:p>
    <w:p w14:paraId="7D9C7A2B" w14:textId="77777777" w:rsidR="00AA7DAF" w:rsidRPr="003065F6" w:rsidRDefault="00AA7DAF" w:rsidP="00AA7DAF">
      <w:pPr>
        <w:pStyle w:val="Paragraphedeliste"/>
        <w:rPr>
          <w:rFonts w:eastAsia="Times New Roman" w:cstheme="minorHAnsi"/>
          <w:iCs/>
          <w:sz w:val="24"/>
          <w:szCs w:val="24"/>
          <w:lang w:eastAsia="fr-FR"/>
        </w:rPr>
      </w:pPr>
    </w:p>
    <w:p w14:paraId="7A5E0172" w14:textId="385AC0B3" w:rsidR="00AA7DAF" w:rsidRPr="003065F6" w:rsidRDefault="003A7C8E" w:rsidP="00AA7DAF">
      <w:pPr>
        <w:pStyle w:val="Paragraphedeliste"/>
        <w:numPr>
          <w:ilvl w:val="0"/>
          <w:numId w:val="3"/>
        </w:numPr>
        <w:spacing w:before="100" w:beforeAutospacing="1" w:after="0" w:line="240" w:lineRule="auto"/>
        <w:ind w:left="360"/>
        <w:jc w:val="both"/>
        <w:rPr>
          <w:rFonts w:eastAsia="Times New Roman" w:cstheme="minorHAnsi"/>
          <w:iCs/>
          <w:sz w:val="24"/>
          <w:szCs w:val="24"/>
          <w:highlight w:val="green"/>
          <w:lang w:eastAsia="fr-FR"/>
        </w:rPr>
      </w:pPr>
      <w:r w:rsidRPr="005F0DEB">
        <w:rPr>
          <w:rFonts w:eastAsia="Times New Roman" w:cstheme="minorHAnsi"/>
          <w:i/>
          <w:sz w:val="24"/>
          <w:szCs w:val="24"/>
          <w:highlight w:val="yellow"/>
          <w:lang w:eastAsia="fr-FR"/>
        </w:rPr>
        <w:t>XXX</w:t>
      </w:r>
      <w:r>
        <w:rPr>
          <w:rFonts w:eastAsia="Times New Roman" w:cstheme="minorHAnsi"/>
          <w:i/>
          <w:sz w:val="24"/>
          <w:szCs w:val="24"/>
          <w:highlight w:val="yellow"/>
          <w:lang w:eastAsia="fr-FR"/>
        </w:rPr>
        <w:t xml:space="preserve"> : </w:t>
      </w:r>
      <w:r>
        <w:rPr>
          <w:rFonts w:eastAsia="Times New Roman" w:cstheme="minorHAnsi"/>
          <w:i/>
          <w:sz w:val="24"/>
          <w:szCs w:val="24"/>
          <w:highlight w:val="green"/>
          <w:lang w:eastAsia="fr-FR"/>
        </w:rPr>
        <w:t xml:space="preserve"> </w:t>
      </w:r>
      <w:r w:rsidR="005F0DEB">
        <w:rPr>
          <w:rFonts w:eastAsia="Times New Roman" w:cstheme="minorHAnsi"/>
          <w:i/>
          <w:sz w:val="24"/>
          <w:szCs w:val="24"/>
          <w:highlight w:val="green"/>
          <w:lang w:eastAsia="fr-FR"/>
        </w:rPr>
        <w:t>P</w:t>
      </w:r>
      <w:r w:rsidR="00E31241" w:rsidRPr="003065F6">
        <w:rPr>
          <w:rFonts w:eastAsia="Times New Roman" w:cstheme="minorHAnsi"/>
          <w:i/>
          <w:sz w:val="24"/>
          <w:szCs w:val="24"/>
          <w:highlight w:val="green"/>
          <w:lang w:eastAsia="fr-FR"/>
        </w:rPr>
        <w:t xml:space="preserve">récisez ici comment la structure participera au projet. Par </w:t>
      </w:r>
      <w:r w:rsidR="008744C6" w:rsidRPr="003065F6">
        <w:rPr>
          <w:rFonts w:eastAsia="Times New Roman" w:cstheme="minorHAnsi"/>
          <w:i/>
          <w:sz w:val="24"/>
          <w:szCs w:val="24"/>
          <w:highlight w:val="green"/>
          <w:lang w:eastAsia="fr-FR"/>
        </w:rPr>
        <w:t xml:space="preserve">exemple : participation aux COPIL, COTECH, animation </w:t>
      </w:r>
      <w:r w:rsidR="00682ED1" w:rsidRPr="003065F6">
        <w:rPr>
          <w:rFonts w:eastAsia="Times New Roman" w:cstheme="minorHAnsi"/>
          <w:i/>
          <w:sz w:val="24"/>
          <w:szCs w:val="24"/>
          <w:highlight w:val="green"/>
          <w:lang w:eastAsia="fr-FR"/>
        </w:rPr>
        <w:t>d’une action</w:t>
      </w:r>
      <w:r w:rsidR="008744C6" w:rsidRPr="003065F6">
        <w:rPr>
          <w:rFonts w:eastAsia="Times New Roman" w:cstheme="minorHAnsi"/>
          <w:i/>
          <w:sz w:val="24"/>
          <w:szCs w:val="24"/>
          <w:highlight w:val="green"/>
          <w:lang w:eastAsia="fr-FR"/>
        </w:rPr>
        <w:t>, mise à disposition de données…</w:t>
      </w:r>
      <w:r w:rsidR="00AA7DAF" w:rsidRPr="003065F6">
        <w:rPr>
          <w:rFonts w:eastAsia="Times New Roman" w:cstheme="minorHAnsi"/>
          <w:i/>
          <w:sz w:val="24"/>
          <w:szCs w:val="24"/>
          <w:highlight w:val="green"/>
          <w:lang w:eastAsia="fr-FR"/>
        </w:rPr>
        <w:t>)</w:t>
      </w:r>
      <w:r w:rsidR="005F0DEB">
        <w:rPr>
          <w:rFonts w:eastAsia="Times New Roman" w:cstheme="minorHAnsi"/>
          <w:i/>
          <w:sz w:val="24"/>
          <w:szCs w:val="24"/>
          <w:highlight w:val="green"/>
          <w:lang w:eastAsia="fr-FR"/>
        </w:rPr>
        <w:t> </w:t>
      </w:r>
    </w:p>
    <w:p w14:paraId="036A643C" w14:textId="77777777" w:rsidR="00AA7DAF" w:rsidRPr="003065F6" w:rsidRDefault="00AA7DAF" w:rsidP="00AA7DAF">
      <w:pPr>
        <w:pStyle w:val="Paragraphedeliste"/>
        <w:rPr>
          <w:rFonts w:eastAsia="Times New Roman" w:cstheme="minorHAnsi"/>
          <w:iCs/>
          <w:sz w:val="24"/>
          <w:szCs w:val="24"/>
          <w:lang w:eastAsia="fr-FR"/>
        </w:rPr>
      </w:pPr>
    </w:p>
    <w:p w14:paraId="23401A26" w14:textId="2724E0EB" w:rsidR="008744C6" w:rsidRPr="003065F6" w:rsidRDefault="008744C6" w:rsidP="00AA7DAF">
      <w:pPr>
        <w:pStyle w:val="Paragraphedeliste"/>
        <w:numPr>
          <w:ilvl w:val="0"/>
          <w:numId w:val="3"/>
        </w:numPr>
        <w:spacing w:before="100" w:beforeAutospacing="1" w:after="0" w:line="240" w:lineRule="auto"/>
        <w:ind w:left="360"/>
        <w:jc w:val="both"/>
        <w:rPr>
          <w:rFonts w:eastAsia="Times New Roman" w:cstheme="minorHAnsi"/>
          <w:iCs/>
          <w:sz w:val="24"/>
          <w:szCs w:val="24"/>
          <w:highlight w:val="green"/>
          <w:lang w:eastAsia="fr-FR"/>
        </w:rPr>
      </w:pPr>
      <w:r w:rsidRPr="003065F6">
        <w:rPr>
          <w:rFonts w:eastAsia="Times New Roman" w:cstheme="minorHAnsi"/>
          <w:iCs/>
          <w:sz w:val="24"/>
          <w:szCs w:val="24"/>
          <w:lang w:eastAsia="fr-FR"/>
        </w:rPr>
        <w:t>Nom de la</w:t>
      </w:r>
      <w:r w:rsidR="00682ED1" w:rsidRPr="003065F6">
        <w:rPr>
          <w:rFonts w:eastAsia="Times New Roman" w:cstheme="minorHAnsi"/>
          <w:iCs/>
          <w:sz w:val="24"/>
          <w:szCs w:val="24"/>
          <w:lang w:eastAsia="fr-FR"/>
        </w:rPr>
        <w:t>(es)</w:t>
      </w:r>
      <w:r w:rsidRPr="003065F6">
        <w:rPr>
          <w:rFonts w:eastAsia="Times New Roman" w:cstheme="minorHAnsi"/>
          <w:iCs/>
          <w:sz w:val="24"/>
          <w:szCs w:val="24"/>
          <w:lang w:eastAsia="fr-FR"/>
        </w:rPr>
        <w:t xml:space="preserve"> personne</w:t>
      </w:r>
      <w:r w:rsidR="00682ED1" w:rsidRPr="003065F6">
        <w:rPr>
          <w:rFonts w:eastAsia="Times New Roman" w:cstheme="minorHAnsi"/>
          <w:iCs/>
          <w:sz w:val="24"/>
          <w:szCs w:val="24"/>
          <w:lang w:eastAsia="fr-FR"/>
        </w:rPr>
        <w:t>(s)</w:t>
      </w:r>
      <w:r w:rsidRPr="003065F6">
        <w:rPr>
          <w:rFonts w:eastAsia="Times New Roman" w:cstheme="minorHAnsi"/>
          <w:iCs/>
          <w:sz w:val="24"/>
          <w:szCs w:val="24"/>
          <w:lang w:eastAsia="fr-FR"/>
        </w:rPr>
        <w:t xml:space="preserve"> suivant le projet :</w:t>
      </w:r>
      <w:r w:rsidR="00AA7DAF" w:rsidRPr="003065F6">
        <w:rPr>
          <w:rFonts w:eastAsia="Times New Roman" w:cstheme="minorHAnsi"/>
          <w:iCs/>
          <w:sz w:val="24"/>
          <w:szCs w:val="24"/>
          <w:lang w:eastAsia="fr-FR"/>
        </w:rPr>
        <w:t xml:space="preserve"> </w:t>
      </w:r>
      <w:r w:rsidR="00AA7DAF" w:rsidRPr="003065F6">
        <w:rPr>
          <w:rFonts w:eastAsia="Times New Roman" w:cstheme="minorHAnsi"/>
          <w:iCs/>
          <w:sz w:val="24"/>
          <w:szCs w:val="24"/>
          <w:highlight w:val="yellow"/>
          <w:lang w:eastAsia="fr-FR"/>
        </w:rPr>
        <w:t>XXX</w:t>
      </w:r>
    </w:p>
    <w:p w14:paraId="2AB1ED39" w14:textId="2CC29305" w:rsidR="008744C6" w:rsidRDefault="008744C6" w:rsidP="008744C6">
      <w:pPr>
        <w:spacing w:before="100" w:beforeAutospacing="1" w:after="0" w:line="240" w:lineRule="auto"/>
        <w:jc w:val="both"/>
        <w:rPr>
          <w:rFonts w:ascii="Times New Roman" w:eastAsia="Times New Roman" w:hAnsi="Times New Roman" w:cs="Times New Roman"/>
          <w:iCs/>
          <w:lang w:eastAsia="fr-FR"/>
        </w:rPr>
      </w:pPr>
    </w:p>
    <w:p w14:paraId="3F8EFDCF" w14:textId="0FDCA0B4" w:rsidR="00AA7DAF" w:rsidRPr="00AA7DAF" w:rsidRDefault="003A7C8E" w:rsidP="003A7C8E">
      <w:pPr>
        <w:spacing w:before="100" w:beforeAutospacing="1" w:after="0" w:line="240" w:lineRule="auto"/>
        <w:jc w:val="right"/>
        <w:rPr>
          <w:rFonts w:eastAsia="Times New Roman" w:cstheme="minorHAnsi"/>
          <w:iCs/>
          <w:color w:val="FF0000"/>
          <w:sz w:val="24"/>
          <w:szCs w:val="24"/>
          <w:lang w:eastAsia="fr-FR"/>
        </w:rPr>
      </w:pPr>
      <w:r>
        <w:rPr>
          <w:rFonts w:eastAsia="Times New Roman" w:cstheme="minorHAnsi"/>
          <w:iCs/>
          <w:sz w:val="24"/>
          <w:szCs w:val="24"/>
          <w:lang w:eastAsia="fr-FR"/>
        </w:rPr>
        <w:t>Date et s</w:t>
      </w:r>
      <w:r w:rsidR="00AA7DAF" w:rsidRPr="00AA7DAF">
        <w:rPr>
          <w:rFonts w:eastAsia="Times New Roman" w:cstheme="minorHAnsi"/>
          <w:iCs/>
          <w:sz w:val="24"/>
          <w:szCs w:val="24"/>
          <w:lang w:eastAsia="fr-FR"/>
        </w:rPr>
        <w:t xml:space="preserve">ignature du partenaire </w:t>
      </w:r>
    </w:p>
    <w:p w14:paraId="0496D9C6" w14:textId="77777777" w:rsidR="008744C6" w:rsidRDefault="008744C6"/>
    <w:sectPr w:rsidR="008744C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B4468" w14:textId="77777777" w:rsidR="003A7C8E" w:rsidRDefault="003A7C8E" w:rsidP="003A7C8E">
      <w:pPr>
        <w:spacing w:after="0" w:line="240" w:lineRule="auto"/>
      </w:pPr>
      <w:r>
        <w:separator/>
      </w:r>
    </w:p>
  </w:endnote>
  <w:endnote w:type="continuationSeparator" w:id="0">
    <w:p w14:paraId="73F87ECF" w14:textId="77777777" w:rsidR="003A7C8E" w:rsidRDefault="003A7C8E" w:rsidP="003A7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449BF" w14:textId="77777777" w:rsidR="003A7C8E" w:rsidRDefault="003A7C8E" w:rsidP="003A7C8E">
      <w:pPr>
        <w:spacing w:after="0" w:line="240" w:lineRule="auto"/>
      </w:pPr>
      <w:r>
        <w:separator/>
      </w:r>
    </w:p>
  </w:footnote>
  <w:footnote w:type="continuationSeparator" w:id="0">
    <w:p w14:paraId="7C8757C2" w14:textId="77777777" w:rsidR="003A7C8E" w:rsidRDefault="003A7C8E" w:rsidP="003A7C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73D5C" w14:textId="3174FAE3" w:rsidR="003A7C8E" w:rsidRDefault="003A7C8E" w:rsidP="003A7C8E">
    <w:pPr>
      <w:pStyle w:val="En-tte"/>
      <w:jc w:val="center"/>
    </w:pPr>
    <w:r>
      <w:rPr>
        <w:noProof/>
      </w:rPr>
      <w:drawing>
        <wp:inline distT="0" distB="0" distL="0" distR="0" wp14:anchorId="57B5F681" wp14:editId="5F7F4B34">
          <wp:extent cx="2737485" cy="707390"/>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7485" cy="7073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690BB6"/>
    <w:multiLevelType w:val="hybridMultilevel"/>
    <w:tmpl w:val="6C4062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53842842"/>
    <w:multiLevelType w:val="hybridMultilevel"/>
    <w:tmpl w:val="5776B0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A3D5674"/>
    <w:multiLevelType w:val="hybridMultilevel"/>
    <w:tmpl w:val="81E471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58A"/>
    <w:rsid w:val="0005309B"/>
    <w:rsid w:val="001278FB"/>
    <w:rsid w:val="00162F89"/>
    <w:rsid w:val="003065F6"/>
    <w:rsid w:val="00321E0D"/>
    <w:rsid w:val="003A7C8E"/>
    <w:rsid w:val="004852BF"/>
    <w:rsid w:val="005F0DEB"/>
    <w:rsid w:val="00682ED1"/>
    <w:rsid w:val="00696E43"/>
    <w:rsid w:val="00767A0B"/>
    <w:rsid w:val="008744C6"/>
    <w:rsid w:val="00874BD9"/>
    <w:rsid w:val="009A0FB8"/>
    <w:rsid w:val="009E469B"/>
    <w:rsid w:val="00AA7DAF"/>
    <w:rsid w:val="00C03E62"/>
    <w:rsid w:val="00C8533E"/>
    <w:rsid w:val="00D345FA"/>
    <w:rsid w:val="00DA2334"/>
    <w:rsid w:val="00DC4777"/>
    <w:rsid w:val="00E2358A"/>
    <w:rsid w:val="00E31241"/>
    <w:rsid w:val="00EC58AA"/>
    <w:rsid w:val="00EF24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379DA9"/>
  <w15:chartTrackingRefBased/>
  <w15:docId w15:val="{F8F5D4CC-8662-4516-8D11-306232AD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62F89"/>
    <w:pPr>
      <w:ind w:left="720"/>
      <w:contextualSpacing/>
    </w:pPr>
  </w:style>
  <w:style w:type="character" w:styleId="Marquedecommentaire">
    <w:name w:val="annotation reference"/>
    <w:basedOn w:val="Policepardfaut"/>
    <w:uiPriority w:val="99"/>
    <w:semiHidden/>
    <w:unhideWhenUsed/>
    <w:rsid w:val="003065F6"/>
    <w:rPr>
      <w:sz w:val="16"/>
      <w:szCs w:val="16"/>
    </w:rPr>
  </w:style>
  <w:style w:type="paragraph" w:styleId="Commentaire">
    <w:name w:val="annotation text"/>
    <w:basedOn w:val="Normal"/>
    <w:link w:val="CommentaireCar"/>
    <w:uiPriority w:val="99"/>
    <w:semiHidden/>
    <w:unhideWhenUsed/>
    <w:rsid w:val="003065F6"/>
    <w:pPr>
      <w:spacing w:line="240" w:lineRule="auto"/>
    </w:pPr>
    <w:rPr>
      <w:sz w:val="20"/>
      <w:szCs w:val="20"/>
    </w:rPr>
  </w:style>
  <w:style w:type="character" w:customStyle="1" w:styleId="CommentaireCar">
    <w:name w:val="Commentaire Car"/>
    <w:basedOn w:val="Policepardfaut"/>
    <w:link w:val="Commentaire"/>
    <w:uiPriority w:val="99"/>
    <w:semiHidden/>
    <w:rsid w:val="003065F6"/>
    <w:rPr>
      <w:sz w:val="20"/>
      <w:szCs w:val="20"/>
    </w:rPr>
  </w:style>
  <w:style w:type="paragraph" w:styleId="Objetducommentaire">
    <w:name w:val="annotation subject"/>
    <w:basedOn w:val="Commentaire"/>
    <w:next w:val="Commentaire"/>
    <w:link w:val="ObjetducommentaireCar"/>
    <w:uiPriority w:val="99"/>
    <w:semiHidden/>
    <w:unhideWhenUsed/>
    <w:rsid w:val="003065F6"/>
    <w:rPr>
      <w:b/>
      <w:bCs/>
    </w:rPr>
  </w:style>
  <w:style w:type="character" w:customStyle="1" w:styleId="ObjetducommentaireCar">
    <w:name w:val="Objet du commentaire Car"/>
    <w:basedOn w:val="CommentaireCar"/>
    <w:link w:val="Objetducommentaire"/>
    <w:uiPriority w:val="99"/>
    <w:semiHidden/>
    <w:rsid w:val="003065F6"/>
    <w:rPr>
      <w:b/>
      <w:bCs/>
      <w:sz w:val="20"/>
      <w:szCs w:val="20"/>
    </w:rPr>
  </w:style>
  <w:style w:type="paragraph" w:styleId="En-tte">
    <w:name w:val="header"/>
    <w:basedOn w:val="Normal"/>
    <w:link w:val="En-tteCar"/>
    <w:uiPriority w:val="99"/>
    <w:unhideWhenUsed/>
    <w:rsid w:val="003A7C8E"/>
    <w:pPr>
      <w:tabs>
        <w:tab w:val="center" w:pos="4536"/>
        <w:tab w:val="right" w:pos="9072"/>
      </w:tabs>
      <w:spacing w:after="0" w:line="240" w:lineRule="auto"/>
    </w:pPr>
  </w:style>
  <w:style w:type="character" w:customStyle="1" w:styleId="En-tteCar">
    <w:name w:val="En-tête Car"/>
    <w:basedOn w:val="Policepardfaut"/>
    <w:link w:val="En-tte"/>
    <w:uiPriority w:val="99"/>
    <w:rsid w:val="003A7C8E"/>
  </w:style>
  <w:style w:type="paragraph" w:styleId="Pieddepage">
    <w:name w:val="footer"/>
    <w:basedOn w:val="Normal"/>
    <w:link w:val="PieddepageCar"/>
    <w:uiPriority w:val="99"/>
    <w:unhideWhenUsed/>
    <w:rsid w:val="003A7C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1</Pages>
  <Words>222</Words>
  <Characters>1224</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Region Occitanie</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LECOQ Laure-emmanuelle</dc:creator>
  <cp:keywords/>
  <dc:description/>
  <cp:lastModifiedBy>BEAUBRUN Julie</cp:lastModifiedBy>
  <cp:revision>10</cp:revision>
  <dcterms:created xsi:type="dcterms:W3CDTF">2023-10-25T09:49:00Z</dcterms:created>
  <dcterms:modified xsi:type="dcterms:W3CDTF">2023-11-06T14:51:00Z</dcterms:modified>
</cp:coreProperties>
</file>